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贵州省粮食局</w:t>
      </w:r>
      <w:r>
        <w:rPr>
          <w:rFonts w:hint="eastAsia" w:ascii="方正小标宋简体" w:eastAsia="方正小标宋简体"/>
          <w:sz w:val="44"/>
          <w:szCs w:val="44"/>
        </w:rPr>
        <w:t>规章清理情况统计表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填表单位：</w:t>
      </w:r>
      <w:r>
        <w:rPr>
          <w:rFonts w:hint="eastAsia"/>
          <w:b w:val="0"/>
          <w:bCs/>
          <w:lang w:eastAsia="zh-CN"/>
        </w:rPr>
        <w:t>贵州省粮食局</w:t>
      </w:r>
      <w:r>
        <w:rPr>
          <w:rFonts w:hint="eastAsia"/>
          <w:b w:val="0"/>
          <w:bCs/>
        </w:rPr>
        <w:t xml:space="preserve">                            填报日期：</w:t>
      </w:r>
      <w:r>
        <w:rPr>
          <w:rFonts w:hint="eastAsia"/>
          <w:b w:val="0"/>
          <w:bCs/>
          <w:lang w:val="en-US" w:eastAsia="zh-CN"/>
        </w:rPr>
        <w:t>2017</w:t>
      </w:r>
      <w:r>
        <w:rPr>
          <w:rFonts w:hint="eastAsia"/>
          <w:b w:val="0"/>
          <w:bCs/>
        </w:rPr>
        <w:t>年</w:t>
      </w:r>
      <w:r>
        <w:rPr>
          <w:rFonts w:hint="eastAsia"/>
          <w:b w:val="0"/>
          <w:bCs/>
          <w:lang w:val="en-US" w:eastAsia="zh-CN"/>
        </w:rPr>
        <w:t>9</w:t>
      </w:r>
      <w:r>
        <w:rPr>
          <w:rFonts w:hint="eastAsia"/>
          <w:b w:val="0"/>
          <w:bCs/>
        </w:rPr>
        <w:t>月</w:t>
      </w:r>
      <w:r>
        <w:rPr>
          <w:rFonts w:hint="eastAsia"/>
          <w:b w:val="0"/>
          <w:bCs/>
          <w:lang w:val="en-US" w:eastAsia="zh-CN"/>
        </w:rPr>
        <w:t>20</w:t>
      </w:r>
      <w:r>
        <w:rPr>
          <w:rFonts w:hint="eastAsia"/>
          <w:b w:val="0"/>
          <w:bCs/>
        </w:rPr>
        <w:t>日</w:t>
      </w:r>
    </w:p>
    <w:tbl>
      <w:tblPr>
        <w:tblStyle w:val="6"/>
        <w:tblW w:w="8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91"/>
        <w:gridCol w:w="1650"/>
        <w:gridCol w:w="1651"/>
        <w:gridCol w:w="1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制定单位名称</w:t>
            </w:r>
          </w:p>
        </w:tc>
        <w:tc>
          <w:tcPr>
            <w:tcW w:w="644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贵州省人民政府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已废止的规章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规章名称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废止日期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已修改的规章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规章名称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修改日期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拟废止的规章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规章名称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时间安排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拟修改的规章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规章名称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时间安排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C03EF"/>
    <w:rsid w:val="005C03EF"/>
    <w:rsid w:val="00C72D91"/>
    <w:rsid w:val="00DD305C"/>
    <w:rsid w:val="00EA3FFE"/>
    <w:rsid w:val="0AC8253F"/>
    <w:rsid w:val="0D447E08"/>
    <w:rsid w:val="0D597B6F"/>
    <w:rsid w:val="15EB2E64"/>
    <w:rsid w:val="49170A37"/>
    <w:rsid w:val="4FBD5240"/>
    <w:rsid w:val="63B810E9"/>
    <w:rsid w:val="6D9C0A62"/>
    <w:rsid w:val="76B72ED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595</Characters>
  <Lines>4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2017-06-09T08:16:00Z</dcterms:created>
  <dc:creator>lenovo</dc:creator>
  <cp:lastModifiedBy>lc</cp:lastModifiedBy>
  <dcterms:modified xsi:type="dcterms:W3CDTF">2017-09-21T01:44:02Z</dcterms:modified>
  <dc:title>附件6：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